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A3" w:rsidRDefault="00492CDB" w:rsidP="005A0EB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92CDB">
        <w:rPr>
          <w:rFonts w:ascii="TH SarabunPSK" w:hAnsi="TH SarabunPSK" w:cs="TH SarabunPSK"/>
          <w:sz w:val="32"/>
          <w:szCs w:val="32"/>
          <w:cs/>
        </w:rPr>
        <w:t>แบบบันทึกองค์ความรู้รายบุคคล</w:t>
      </w:r>
    </w:p>
    <w:p w:rsidR="005A0EBE" w:rsidRPr="00492CDB" w:rsidRDefault="005A0EBE" w:rsidP="005A0EB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92CDB" w:rsidRPr="00492CDB" w:rsidRDefault="005F5F2A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492CDB" w:rsidRPr="00492CDB">
        <w:rPr>
          <w:rFonts w:ascii="TH SarabunPSK" w:hAnsi="TH SarabunPSK" w:cs="TH SarabunPSK"/>
          <w:sz w:val="32"/>
          <w:szCs w:val="32"/>
        </w:rPr>
        <w:t xml:space="preserve"> </w:t>
      </w:r>
      <w:r w:rsidR="00492CDB" w:rsidRPr="00492CDB">
        <w:rPr>
          <w:rFonts w:ascii="TH SarabunPSK" w:hAnsi="TH SarabunPSK" w:cs="TH SarabunPSK"/>
          <w:sz w:val="32"/>
          <w:szCs w:val="32"/>
          <w:cs/>
        </w:rPr>
        <w:t>ชื่อองค์ความรู้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2E0AE5">
        <w:rPr>
          <w:rFonts w:ascii="TH SarabunPSK" w:hAnsi="TH SarabunPSK" w:cs="TH SarabunPSK" w:hint="cs"/>
          <w:sz w:val="32"/>
          <w:szCs w:val="32"/>
          <w:cs/>
        </w:rPr>
        <w:t>เส้นท</w:t>
      </w:r>
      <w:r w:rsidR="00151E01">
        <w:rPr>
          <w:rFonts w:ascii="TH SarabunPSK" w:hAnsi="TH SarabunPSK" w:cs="TH SarabunPSK" w:hint="cs"/>
          <w:sz w:val="32"/>
          <w:szCs w:val="32"/>
          <w:cs/>
        </w:rPr>
        <w:t>างสัมมาชีพชุมชน สู่</w:t>
      </w: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2E0AE5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151E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1E01">
        <w:rPr>
          <w:rFonts w:ascii="TH SarabunPSK" w:hAnsi="TH SarabunPSK" w:cs="TH SarabunPSK"/>
          <w:sz w:val="32"/>
          <w:szCs w:val="32"/>
        </w:rPr>
        <w:t>OTOP</w:t>
      </w:r>
    </w:p>
    <w:p w:rsidR="00492CDB" w:rsidRDefault="005F5F2A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492CDB" w:rsidRPr="00492CDB">
        <w:rPr>
          <w:rFonts w:ascii="TH SarabunPSK" w:hAnsi="TH SarabunPSK" w:cs="TH SarabunPSK"/>
          <w:sz w:val="32"/>
          <w:szCs w:val="32"/>
        </w:rPr>
        <w:t xml:space="preserve"> </w:t>
      </w:r>
      <w:r w:rsidR="00492CDB" w:rsidRPr="00492CDB">
        <w:rPr>
          <w:rFonts w:ascii="TH SarabunPSK" w:hAnsi="TH SarabunPSK" w:cs="TH SarabunPSK"/>
          <w:sz w:val="32"/>
          <w:szCs w:val="32"/>
          <w:cs/>
        </w:rPr>
        <w:t>ชื่อเจ้าของความรู้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นางสาวพิมพ์ประไพ  สร้างดี พัฒนาการอำเภอพนมดงรัก จังหวัดสุรินทร์</w:t>
      </w:r>
    </w:p>
    <w:p w:rsidR="00492CDB" w:rsidRDefault="005F5F2A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492CDB">
        <w:rPr>
          <w:rFonts w:ascii="TH SarabunPSK" w:hAnsi="TH SarabunPSK" w:cs="TH SarabunPSK"/>
          <w:sz w:val="32"/>
          <w:szCs w:val="32"/>
        </w:rPr>
        <w:t xml:space="preserve"> </w:t>
      </w:r>
      <w:r w:rsidR="00492CDB">
        <w:rPr>
          <w:rFonts w:ascii="TH SarabunPSK" w:hAnsi="TH SarabunPSK" w:cs="TH SarabunPSK" w:hint="cs"/>
          <w:sz w:val="32"/>
          <w:szCs w:val="32"/>
          <w:cs/>
        </w:rPr>
        <w:t>หมวดองค์ความรู้ที่บ่งชี้ (ตามแนวทางการจัดการความรู้ของหน่วยงาน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E0AE5" w:rsidRDefault="002E0AE5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ปราชญ์สร้างคน ขยายผลสร้างสัมมาชีพ เศรษฐกิจฐานรากมั่นคง</w:t>
      </w:r>
    </w:p>
    <w:p w:rsidR="00492CDB" w:rsidRDefault="005F5F2A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492CDB">
        <w:rPr>
          <w:rFonts w:ascii="TH SarabunPSK" w:hAnsi="TH SarabunPSK" w:cs="TH SarabunPSK" w:hint="cs"/>
          <w:sz w:val="32"/>
          <w:szCs w:val="32"/>
          <w:cs/>
        </w:rPr>
        <w:t xml:space="preserve"> ที่มาและเป้าหมายของการจัดการความรู้</w:t>
      </w:r>
    </w:p>
    <w:p w:rsidR="002E0AE5" w:rsidRDefault="002E0AE5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51E0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เส้นทางสัมมาชีพชุมชน สู่การจัดตั้งและกลุ่มอาชีพ เริ่มต้นจากการค้นหาปราชญ์ชุมชนด้านอาชีพ มาฝึกอบรมปราชญ์ชุมชนเป็นวิทยากรสัมมาชีพชุมชน แล้วสร้างทีมวิทยากรสัมมาชีพชุมชน สอนอาชีพให้กับครัวเรือน ในสิ่งที่เขาอยากทำ ตามแนวปรัชญาของเศรษฐกิจพอเพียง</w:t>
      </w:r>
      <w:r w:rsidR="00151E01">
        <w:rPr>
          <w:rFonts w:ascii="TH SarabunPSK" w:hAnsi="TH SarabunPSK" w:cs="TH SarabunPSK" w:hint="cs"/>
          <w:sz w:val="32"/>
          <w:szCs w:val="32"/>
          <w:cs/>
        </w:rPr>
        <w:t xml:space="preserve"> สนับสนุนการเข้าถึงแหล่งทุน การตลาด</w:t>
      </w:r>
    </w:p>
    <w:p w:rsidR="00151E01" w:rsidRDefault="00151E01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และเชื่อมโยงสู่ </w:t>
      </w:r>
      <w:r>
        <w:rPr>
          <w:rFonts w:ascii="TH SarabunPSK" w:hAnsi="TH SarabunPSK" w:cs="TH SarabunPSK"/>
          <w:sz w:val="32"/>
          <w:szCs w:val="32"/>
        </w:rPr>
        <w:t>OTOP</w:t>
      </w:r>
    </w:p>
    <w:p w:rsidR="00492CDB" w:rsidRDefault="005F5F2A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</w:t>
      </w:r>
      <w:r w:rsidR="00492CDB">
        <w:rPr>
          <w:rFonts w:ascii="TH SarabunPSK" w:hAnsi="TH SarabunPSK" w:cs="TH SarabunPSK"/>
          <w:sz w:val="32"/>
          <w:szCs w:val="32"/>
        </w:rPr>
        <w:t xml:space="preserve"> </w:t>
      </w:r>
      <w:r w:rsidR="00492CDB">
        <w:rPr>
          <w:rFonts w:ascii="TH SarabunPSK" w:hAnsi="TH SarabunPSK" w:cs="TH SarabunPSK" w:hint="cs"/>
          <w:sz w:val="32"/>
          <w:szCs w:val="32"/>
          <w:cs/>
        </w:rPr>
        <w:t>วิธีการ/ขั้นตอนการจัดการความรู้</w:t>
      </w:r>
    </w:p>
    <w:p w:rsidR="00151E01" w:rsidRDefault="00151E01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๑) ประชาสัมพันธ์ เชิญชวนครัวเรือนสัมมาชีพเดียวกันรวมกันเป็นสมาชิกกลุ่มอาชีพ</w:t>
      </w:r>
    </w:p>
    <w:p w:rsidR="00151E01" w:rsidRDefault="00151E01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๒) จัดเวทีสร้างความรู้ความเข้าใจ ความสำคัญ วัตถุประสงค์ หลักการ และวิธีการ กิจกรรม ของกลุ่มอาชีพ</w:t>
      </w:r>
    </w:p>
    <w:p w:rsidR="00151E01" w:rsidRDefault="00151E01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๓) จัดตั้งกลุ่ม ตั้งชื่อกลุ่ม วัตถุประสงค์ เลือกคณะกรรมการ ตั้งกติกา กำหนดแผนปฏิบัติการของกลุ่ม</w:t>
      </w:r>
    </w:p>
    <w:p w:rsidR="00151E01" w:rsidRDefault="00151E01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๔) ยื่นจดทะเบียนกลุ่มอาชีพ ณ สำนักงานพัฒนาชุมชนอำเภอ</w:t>
      </w:r>
    </w:p>
    <w:p w:rsidR="00CD7178" w:rsidRDefault="00CD7178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๕) ดำเนินกิจกรรมตามแผนปฏิบัติการ</w:t>
      </w:r>
    </w:p>
    <w:p w:rsidR="00151E01" w:rsidRDefault="00CD7178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๖</w:t>
      </w:r>
      <w:r w:rsidR="00151E01">
        <w:rPr>
          <w:rFonts w:ascii="TH SarabunPSK" w:hAnsi="TH SarabunPSK" w:cs="TH SarabunPSK" w:hint="cs"/>
          <w:sz w:val="32"/>
          <w:szCs w:val="32"/>
          <w:cs/>
        </w:rPr>
        <w:t>) สำนักงานพัฒนาชุมชนอำเภอ และทีมสนับสนุนสัมมาชีพชุมชน ทีมวิทยากร</w:t>
      </w:r>
      <w:r>
        <w:rPr>
          <w:rFonts w:ascii="TH SarabunPSK" w:hAnsi="TH SarabunPSK" w:cs="TH SarabunPSK" w:hint="cs"/>
          <w:sz w:val="32"/>
          <w:szCs w:val="32"/>
          <w:cs/>
        </w:rPr>
        <w:t>สัมมาชีพชุน</w:t>
      </w:r>
      <w:r w:rsidR="00151E01">
        <w:rPr>
          <w:rFonts w:ascii="TH SarabunPSK" w:hAnsi="TH SarabunPSK" w:cs="TH SarabunPSK" w:hint="cs"/>
          <w:sz w:val="32"/>
          <w:szCs w:val="32"/>
          <w:cs/>
        </w:rPr>
        <w:t xml:space="preserve"> ติดตามสนับสนุนอย่างสม่ำเสมอ</w:t>
      </w:r>
    </w:p>
    <w:p w:rsidR="00CD7178" w:rsidRDefault="00CD7178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๗) ประสานหน่วยงานภาคีที่เกี่ยวข้องพัฒนาผลิตภัณฑ์ การเข้าถึงแหล่งทุน การตลาด การบริหารจัดการการประชาสัมพันธ์</w:t>
      </w:r>
    </w:p>
    <w:p w:rsidR="00CD7178" w:rsidRDefault="00CD7178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๘) </w:t>
      </w:r>
      <w:r w:rsidR="00AC5B5B">
        <w:rPr>
          <w:rFonts w:ascii="TH SarabunPSK" w:hAnsi="TH SarabunPSK" w:cs="TH SarabunPSK" w:hint="cs"/>
          <w:sz w:val="32"/>
          <w:szCs w:val="32"/>
          <w:cs/>
        </w:rPr>
        <w:t>นำกลุ่ม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ลงทะเบียน </w:t>
      </w:r>
      <w:r>
        <w:rPr>
          <w:rFonts w:ascii="TH SarabunPSK" w:hAnsi="TH SarabunPSK" w:cs="TH SarabunPSK"/>
          <w:sz w:val="32"/>
          <w:szCs w:val="32"/>
        </w:rPr>
        <w:t xml:space="preserve">OTOP </w:t>
      </w:r>
      <w:r>
        <w:rPr>
          <w:rFonts w:ascii="TH SarabunPSK" w:hAnsi="TH SarabunPSK" w:cs="TH SarabunPSK" w:hint="cs"/>
          <w:sz w:val="32"/>
          <w:szCs w:val="32"/>
          <w:cs/>
        </w:rPr>
        <w:t>สร้างคุณค่าการสื่อสารการรับรู้เพื่อความยั่งยืน</w:t>
      </w:r>
    </w:p>
    <w:p w:rsidR="00492CDB" w:rsidRDefault="005F5F2A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492CDB">
        <w:rPr>
          <w:rFonts w:ascii="TH SarabunPSK" w:hAnsi="TH SarabunPSK" w:cs="TH SarabunPSK"/>
          <w:sz w:val="32"/>
          <w:szCs w:val="32"/>
        </w:rPr>
        <w:t xml:space="preserve"> </w:t>
      </w:r>
      <w:r w:rsidR="00492CDB">
        <w:rPr>
          <w:rFonts w:ascii="TH SarabunPSK" w:hAnsi="TH SarabunPSK" w:cs="TH SarabunPSK" w:hint="cs"/>
          <w:sz w:val="32"/>
          <w:szCs w:val="32"/>
          <w:cs/>
        </w:rPr>
        <w:t>ผลลัพธ์ที่ได้จากการจัดการความรู้</w:t>
      </w:r>
    </w:p>
    <w:p w:rsidR="00492CDB" w:rsidRDefault="00492CDB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C5B5B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C5B5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เทคนิคและแนวทางในการทำงาน</w:t>
      </w:r>
    </w:p>
    <w:p w:rsidR="005A0EBE" w:rsidRDefault="00AC5B5B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03CC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>
        <w:rPr>
          <w:rFonts w:ascii="TH SarabunPSK" w:hAnsi="TH SarabunPSK" w:cs="TH SarabunPSK" w:hint="cs"/>
          <w:sz w:val="32"/>
          <w:szCs w:val="32"/>
          <w:cs/>
        </w:rPr>
        <w:t>การสร้างพลังบวก</w:t>
      </w:r>
      <w:r w:rsidR="00B903CC">
        <w:rPr>
          <w:rFonts w:ascii="TH SarabunPSK" w:hAnsi="TH SarabunPSK" w:cs="TH SarabunPSK"/>
          <w:sz w:val="32"/>
          <w:szCs w:val="32"/>
        </w:rPr>
        <w:t xml:space="preserve"> </w:t>
      </w:r>
      <w:r w:rsidR="00B903CC">
        <w:rPr>
          <w:rFonts w:ascii="TH SarabunPSK" w:hAnsi="TH SarabunPSK" w:cs="TH SarabunPSK" w:hint="cs"/>
          <w:sz w:val="32"/>
          <w:szCs w:val="32"/>
          <w:cs/>
        </w:rPr>
        <w:t>กระตุ้นทางความคิด</w:t>
      </w:r>
      <w:r w:rsidR="005A0EBE">
        <w:rPr>
          <w:rFonts w:ascii="TH SarabunPSK" w:hAnsi="TH SarabunPSK" w:cs="TH SarabunPSK"/>
          <w:sz w:val="32"/>
          <w:szCs w:val="32"/>
        </w:rPr>
        <w:t xml:space="preserve"> </w:t>
      </w:r>
      <w:r w:rsidR="005A0EBE">
        <w:rPr>
          <w:rFonts w:ascii="TH SarabunPSK" w:hAnsi="TH SarabunPSK" w:cs="TH SarabunPSK" w:hint="cs"/>
          <w:sz w:val="32"/>
          <w:szCs w:val="32"/>
          <w:cs/>
        </w:rPr>
        <w:t>น้อมนำหลักปรัชญาของเศรษฐกิจพอเพียงสู่การปฏิบัติ</w:t>
      </w:r>
    </w:p>
    <w:p w:rsidR="00AC5B5B" w:rsidRDefault="005A0EBE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จนเป็นวิถีชีวิต</w:t>
      </w:r>
      <w:r w:rsidR="00B903CC">
        <w:rPr>
          <w:rFonts w:ascii="TH SarabunPSK" w:hAnsi="TH SarabunPSK" w:cs="TH SarabunPSK"/>
          <w:sz w:val="32"/>
          <w:szCs w:val="32"/>
        </w:rPr>
        <w:t xml:space="preserve"> </w:t>
      </w:r>
    </w:p>
    <w:p w:rsidR="00B903CC" w:rsidRDefault="00B903CC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="005A0EBE">
        <w:rPr>
          <w:rFonts w:ascii="TH SarabunPSK" w:hAnsi="TH SarabunPSK" w:cs="TH SarabunPSK" w:hint="cs"/>
          <w:sz w:val="32"/>
          <w:szCs w:val="32"/>
          <w:cs/>
        </w:rPr>
        <w:t>ค้นหาและสร้างผู้นำกลุ่ม</w:t>
      </w:r>
    </w:p>
    <w:p w:rsidR="00B903CC" w:rsidRDefault="00B903CC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สร้างแนวคิดในการค้น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หาอัต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</w:t>
      </w:r>
      <w:r w:rsidR="005A0EBE">
        <w:rPr>
          <w:rFonts w:ascii="TH SarabunPSK" w:hAnsi="TH SarabunPSK" w:cs="TH SarabunPSK" w:hint="cs"/>
          <w:sz w:val="32"/>
          <w:szCs w:val="32"/>
          <w:cs/>
        </w:rPr>
        <w:t>และผลิตภัณฑ์</w:t>
      </w:r>
      <w:r>
        <w:rPr>
          <w:rFonts w:ascii="TH SarabunPSK" w:hAnsi="TH SarabunPSK" w:cs="TH SarabunPSK" w:hint="cs"/>
          <w:sz w:val="32"/>
          <w:szCs w:val="32"/>
          <w:cs/>
        </w:rPr>
        <w:t>ของชุมชน</w:t>
      </w:r>
    </w:p>
    <w:p w:rsidR="00AC5B5B" w:rsidRDefault="005A0EBE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ปรับแนวคิดจากการทำมาหากิน เป็นทำมาค้าขาย</w:t>
      </w:r>
    </w:p>
    <w:p w:rsidR="005A0EBE" w:rsidRDefault="005A0EBE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๕) รวมกลุ่มสมาชิกที่มีอาชีพเดียวกันมารวมกลุ่มอาชีพ และดำเนินการตามแนวทางการจัดตั้งและพัฒนากลุ่มอาชีพ</w:t>
      </w:r>
    </w:p>
    <w:p w:rsidR="005A0EBE" w:rsidRDefault="005A0EBE" w:rsidP="00492C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0EBE" w:rsidRDefault="005A0EBE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5A0EBE" w:rsidRDefault="005A0EBE" w:rsidP="00EA17F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EA17F0" w:rsidRDefault="00EA17F0" w:rsidP="00EA17F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92CDB" w:rsidRDefault="00492CDB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70397">
        <w:rPr>
          <w:rFonts w:ascii="TH SarabunPSK" w:hAnsi="TH SarabunPSK" w:cs="TH SarabunPSK" w:hint="cs"/>
          <w:sz w:val="32"/>
          <w:szCs w:val="32"/>
          <w:cs/>
        </w:rPr>
        <w:t xml:space="preserve">ข้อพึงระวัง </w:t>
      </w:r>
    </w:p>
    <w:p w:rsidR="00AC5B5B" w:rsidRDefault="00AC5B5B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A0EBE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คณะกรรมการต้องเข้มแข็ง ปฏิบัติงานตามแผน</w:t>
      </w:r>
      <w:r w:rsidR="00C70397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="005A0EBE">
        <w:rPr>
          <w:rFonts w:ascii="TH SarabunPSK" w:hAnsi="TH SarabunPSK" w:cs="TH SarabunPSK" w:hint="cs"/>
          <w:sz w:val="32"/>
          <w:szCs w:val="32"/>
          <w:cs/>
        </w:rPr>
        <w:t>ที่กำหนด</w:t>
      </w:r>
    </w:p>
    <w:p w:rsidR="005A0EBE" w:rsidRDefault="005A0EBE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๒) ดำเนินกิจกรรมอย่างต่อเนื่อง </w:t>
      </w:r>
    </w:p>
    <w:p w:rsidR="00492CDB" w:rsidRDefault="00492CDB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C5B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ปัจจัยแห่งความสำเร็จ</w:t>
      </w:r>
    </w:p>
    <w:p w:rsidR="00B903CC" w:rsidRDefault="00B903CC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๑) คณะกรรมการต้องนำการดำเนินกิจกรรมตามแผนปฏิบัติการ มีการกระจายอำนาจ</w:t>
      </w:r>
      <w:r w:rsidR="005A0EBE">
        <w:rPr>
          <w:rFonts w:ascii="TH SarabunPSK" w:hAnsi="TH SarabunPSK" w:cs="TH SarabunPSK" w:hint="cs"/>
          <w:sz w:val="32"/>
          <w:szCs w:val="32"/>
          <w:cs/>
        </w:rPr>
        <w:t xml:space="preserve"> เสียสละ</w:t>
      </w:r>
    </w:p>
    <w:p w:rsidR="00AC5B5B" w:rsidRDefault="00AC5B5B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B903C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 สมาชิกมีความรู้ทักษะ เข้าร่วมกิจกรรมอย่างต่อเนื่อง</w:t>
      </w:r>
    </w:p>
    <w:p w:rsidR="00AC5B5B" w:rsidRDefault="00B903CC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AC5B5B">
        <w:rPr>
          <w:rFonts w:ascii="TH SarabunPSK" w:hAnsi="TH SarabunPSK" w:cs="TH SarabunPSK" w:hint="cs"/>
          <w:sz w:val="32"/>
          <w:szCs w:val="32"/>
          <w:cs/>
        </w:rPr>
        <w:t>) มีการกำหนดวัตถุประสงค์ที่สอดคล้องกับความต้องการของสมาชิก</w:t>
      </w:r>
    </w:p>
    <w:p w:rsidR="005A0EBE" w:rsidRDefault="00B903CC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AC5B5B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การมีส่วนร่วมกับกิจกรรมกลุ่ม กฎกติกาเป็นที่ยอมรับ มีการแบ่งปันผลประโยชน์ </w:t>
      </w:r>
    </w:p>
    <w:p w:rsidR="00AC5B5B" w:rsidRDefault="005A0EBE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B903CC">
        <w:rPr>
          <w:rFonts w:ascii="TH SarabunPSK" w:hAnsi="TH SarabunPSK" w:cs="TH SarabunPSK" w:hint="cs"/>
          <w:sz w:val="32"/>
          <w:szCs w:val="32"/>
          <w:cs/>
        </w:rPr>
        <w:t>สมาชิกมีความพึงพอใจ</w:t>
      </w:r>
    </w:p>
    <w:p w:rsidR="00B903CC" w:rsidRDefault="00B903CC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มีการประชุมกลุ่ม สื่อสารพูดคุยกัน สม่ำเสมอ</w:t>
      </w:r>
    </w:p>
    <w:p w:rsidR="00B903CC" w:rsidRDefault="00B903CC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๖) มีผลิตภัณฑ์ที่หลากหลาย คุณภาพดี  มีตลาดรองรับตลาด มีการพัฒนาต่อยอดผลิตภัณฑ์</w:t>
      </w:r>
    </w:p>
    <w:p w:rsidR="00B903CC" w:rsidRDefault="00B903CC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๗) มีเงินทุนหมุนเวียนของกลุ่ม สมาชิกร่วมลงหุ้น แสดงความเป็นเจ้าของร่วมกัน</w:t>
      </w:r>
    </w:p>
    <w:p w:rsidR="00492CDB" w:rsidRDefault="00492CDB" w:rsidP="00492C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17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ปัญหาและวิธีแก้ไข</w:t>
      </w:r>
    </w:p>
    <w:p w:rsidR="00EA17F0" w:rsidRDefault="00EA17F0" w:rsidP="00492CD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จำนวนเงินที่สนับสนุนปัจจัยการผลิตครัวเรือนสัมมาชีพไม่เพียงพอต่อการขยายผลผลิต</w:t>
      </w:r>
    </w:p>
    <w:p w:rsidR="00492CDB" w:rsidRDefault="00492CDB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17F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A17F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A17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56C9">
        <w:rPr>
          <w:rFonts w:ascii="TH SarabunPSK" w:hAnsi="TH SarabunPSK" w:cs="TH SarabunPSK" w:hint="cs"/>
          <w:sz w:val="32"/>
          <w:szCs w:val="32"/>
          <w:cs/>
        </w:rPr>
        <w:t>ผลลัพธ์จากการแก้ปัญหาและการพัฒนาเรื่องนั้น</w:t>
      </w:r>
    </w:p>
    <w:p w:rsidR="00EA17F0" w:rsidRDefault="00EA17F0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สนับสนุนให้สมาชิกลงหุ้น เพื่อขยายทุน และสนับสนุนให้ใช้แหล่งทุนที่มีในชุมชนมาเป็นทุนหนุนเสริม</w:t>
      </w:r>
    </w:p>
    <w:p w:rsidR="00EA17F0" w:rsidRDefault="00EA17F0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สัมมาชีพชุมชน เพื่อเพิ่มกำลังการผลิต พร้อมที่เชื่อมโยงสู่กลุ่ม </w:t>
      </w:r>
      <w:r>
        <w:rPr>
          <w:rFonts w:ascii="TH SarabunPSK" w:hAnsi="TH SarabunPSK" w:cs="TH SarabunPSK"/>
          <w:sz w:val="32"/>
          <w:szCs w:val="32"/>
        </w:rPr>
        <w:t xml:space="preserve">OTOP 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C70397" w:rsidRDefault="00C70397" w:rsidP="00492CDB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C70397" w:rsidRPr="00EA17F0" w:rsidRDefault="00C70397" w:rsidP="00C70397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</w:p>
    <w:sectPr w:rsidR="00C70397" w:rsidRPr="00EA17F0" w:rsidSect="00151E01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492CDB"/>
    <w:rsid w:val="00151E01"/>
    <w:rsid w:val="002356A2"/>
    <w:rsid w:val="002E0AE5"/>
    <w:rsid w:val="00492CDB"/>
    <w:rsid w:val="00512EB4"/>
    <w:rsid w:val="0057094F"/>
    <w:rsid w:val="005A0EBE"/>
    <w:rsid w:val="005F5F2A"/>
    <w:rsid w:val="007D1010"/>
    <w:rsid w:val="008E1FE6"/>
    <w:rsid w:val="00A656C9"/>
    <w:rsid w:val="00AC5B5B"/>
    <w:rsid w:val="00B903CC"/>
    <w:rsid w:val="00C70397"/>
    <w:rsid w:val="00CD7178"/>
    <w:rsid w:val="00D61636"/>
    <w:rsid w:val="00EA1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A26C4-CE00-4F26-87A8-65034F31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abccom</dc:creator>
  <cp:lastModifiedBy>abccom</cp:lastModifiedBy>
  <cp:revision>7</cp:revision>
  <dcterms:created xsi:type="dcterms:W3CDTF">2018-03-28T13:53:00Z</dcterms:created>
  <dcterms:modified xsi:type="dcterms:W3CDTF">2018-03-29T19:03:00Z</dcterms:modified>
</cp:coreProperties>
</file>